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bCs/>
          <w:sz w:val="36"/>
        </w:rPr>
      </w:pPr>
      <w:r>
        <w:rPr>
          <w:rFonts w:hint="eastAsia" w:eastAsia="黑体"/>
          <w:b/>
          <w:bCs/>
          <w:sz w:val="36"/>
        </w:rPr>
        <w:t>舟  山  广  电  总  台</w:t>
      </w:r>
    </w:p>
    <w:p>
      <w:pPr>
        <w:jc w:val="center"/>
        <w:rPr>
          <w:rFonts w:eastAsia="黑体"/>
          <w:b/>
          <w:bCs/>
          <w:sz w:val="36"/>
        </w:rPr>
      </w:pPr>
      <w:r>
        <w:rPr>
          <w:rFonts w:hint="eastAsia" w:eastAsia="黑体"/>
          <w:b/>
          <w:bCs/>
          <w:sz w:val="36"/>
        </w:rPr>
        <w:t>“结对帮扶贫困户”资助金发放清单</w:t>
      </w:r>
    </w:p>
    <w:p>
      <w:pPr>
        <w:ind w:firstLine="6960" w:firstLineChars="2900"/>
        <w:rPr>
          <w:rFonts w:ascii="仿宋_GB2312" w:eastAsia="仿宋_GB2312"/>
        </w:rPr>
      </w:pPr>
      <w:r>
        <w:rPr>
          <w:rFonts w:hint="eastAsia" w:ascii="仿宋_GB2312" w:eastAsia="仿宋_GB2312"/>
        </w:rPr>
        <w:t>2021年1月</w:t>
      </w:r>
    </w:p>
    <w:tbl>
      <w:tblPr>
        <w:tblStyle w:val="4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"/>
        <w:gridCol w:w="984"/>
        <w:gridCol w:w="457"/>
        <w:gridCol w:w="2160"/>
        <w:gridCol w:w="1704"/>
        <w:gridCol w:w="1176"/>
        <w:gridCol w:w="16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</w:rPr>
              <w:t>序</w:t>
            </w:r>
          </w:p>
          <w:p>
            <w:pPr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</w:rPr>
              <w:t>号</w:t>
            </w:r>
          </w:p>
        </w:tc>
        <w:tc>
          <w:tcPr>
            <w:tcW w:w="984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</w:rPr>
              <w:t>姓名</w:t>
            </w:r>
          </w:p>
        </w:tc>
        <w:tc>
          <w:tcPr>
            <w:tcW w:w="457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</w:rPr>
              <w:t>性别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</w:rPr>
              <w:t>村名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</w:rPr>
              <w:t>结对时间</w:t>
            </w:r>
          </w:p>
        </w:tc>
        <w:tc>
          <w:tcPr>
            <w:tcW w:w="1176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</w:rPr>
              <w:t>资助</w:t>
            </w:r>
          </w:p>
          <w:p>
            <w:pPr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</w:rPr>
              <w:t>金额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</w:rPr>
              <w:t>被资助人</w:t>
            </w:r>
          </w:p>
          <w:p>
            <w:pPr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</w:rPr>
              <w:t>签    名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1</w:t>
            </w:r>
          </w:p>
        </w:tc>
        <w:tc>
          <w:tcPr>
            <w:tcW w:w="984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李小</w:t>
            </w:r>
            <w:r>
              <w:rPr>
                <w:rFonts w:hint="eastAsia" w:ascii="宋体" w:hAnsi="宋体" w:cs="宋体"/>
                <w:sz w:val="20"/>
                <w:szCs w:val="20"/>
              </w:rPr>
              <w:t>勾</w:t>
            </w:r>
          </w:p>
        </w:tc>
        <w:tc>
          <w:tcPr>
            <w:tcW w:w="457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普陀桃花塔湾村</w:t>
            </w:r>
          </w:p>
        </w:tc>
        <w:tc>
          <w:tcPr>
            <w:tcW w:w="1704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2005</w:t>
            </w:r>
          </w:p>
        </w:tc>
        <w:tc>
          <w:tcPr>
            <w:tcW w:w="1176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800</w:t>
            </w:r>
          </w:p>
        </w:tc>
        <w:tc>
          <w:tcPr>
            <w:tcW w:w="1620" w:type="dxa"/>
            <w:vAlign w:val="center"/>
          </w:tcPr>
          <w:p>
            <w:pPr>
              <w:spacing w:line="540" w:lineRule="exact"/>
              <w:rPr>
                <w:rFonts w:ascii="仿宋_GB2312" w:eastAsia="仿宋_GB2312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FF"/>
                <w:sz w:val="20"/>
                <w:szCs w:val="20"/>
              </w:rPr>
              <w:t>2</w:t>
            </w:r>
          </w:p>
        </w:tc>
        <w:tc>
          <w:tcPr>
            <w:tcW w:w="984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color w:val="339966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39966"/>
                <w:sz w:val="20"/>
                <w:szCs w:val="20"/>
              </w:rPr>
              <w:t>应瑞花</w:t>
            </w:r>
          </w:p>
        </w:tc>
        <w:tc>
          <w:tcPr>
            <w:tcW w:w="457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  <w:color w:val="339966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color w:val="339966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39966"/>
                <w:sz w:val="20"/>
                <w:szCs w:val="20"/>
              </w:rPr>
              <w:t>塔湾村干家岙23号</w:t>
            </w:r>
          </w:p>
        </w:tc>
        <w:tc>
          <w:tcPr>
            <w:tcW w:w="1704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color w:val="339966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39966"/>
                <w:sz w:val="20"/>
                <w:szCs w:val="20"/>
              </w:rPr>
              <w:t>202012（新）</w:t>
            </w:r>
          </w:p>
        </w:tc>
        <w:tc>
          <w:tcPr>
            <w:tcW w:w="1176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  <w:color w:val="339966"/>
              </w:rPr>
            </w:pPr>
            <w:r>
              <w:rPr>
                <w:rFonts w:hint="eastAsia" w:ascii="仿宋_GB2312" w:eastAsia="仿宋_GB2312"/>
                <w:color w:val="339966"/>
              </w:rPr>
              <w:t>800</w:t>
            </w:r>
          </w:p>
        </w:tc>
        <w:tc>
          <w:tcPr>
            <w:tcW w:w="1620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  <w:color w:val="339966"/>
              </w:rPr>
            </w:pPr>
            <w:bookmarkStart w:id="0" w:name="_GoBack"/>
            <w:bookmarkEnd w:id="0"/>
          </w:p>
        </w:tc>
        <w:tc>
          <w:tcPr>
            <w:tcW w:w="720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3</w:t>
            </w:r>
          </w:p>
        </w:tc>
        <w:tc>
          <w:tcPr>
            <w:tcW w:w="984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虞米明</w:t>
            </w:r>
          </w:p>
        </w:tc>
        <w:tc>
          <w:tcPr>
            <w:tcW w:w="457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普陀桃花对峙村</w:t>
            </w:r>
          </w:p>
        </w:tc>
        <w:tc>
          <w:tcPr>
            <w:tcW w:w="1704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200909</w:t>
            </w:r>
          </w:p>
        </w:tc>
        <w:tc>
          <w:tcPr>
            <w:tcW w:w="1176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800</w:t>
            </w:r>
          </w:p>
        </w:tc>
        <w:tc>
          <w:tcPr>
            <w:tcW w:w="1620" w:type="dxa"/>
            <w:vAlign w:val="center"/>
          </w:tcPr>
          <w:p>
            <w:pPr>
              <w:spacing w:line="540" w:lineRule="exact"/>
              <w:rPr>
                <w:rFonts w:ascii="仿宋_GB2312" w:eastAsia="仿宋_GB2312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color w:val="FF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FF0000"/>
                <w:sz w:val="20"/>
                <w:szCs w:val="20"/>
              </w:rPr>
              <w:t>4</w:t>
            </w:r>
          </w:p>
        </w:tc>
        <w:tc>
          <w:tcPr>
            <w:tcW w:w="984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FF"/>
                <w:sz w:val="20"/>
                <w:szCs w:val="20"/>
              </w:rPr>
              <w:t>胡苏亚</w:t>
            </w:r>
          </w:p>
        </w:tc>
        <w:tc>
          <w:tcPr>
            <w:tcW w:w="457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color w:val="0000FF"/>
                <w:sz w:val="20"/>
                <w:szCs w:val="20"/>
              </w:rPr>
            </w:pPr>
            <w:r>
              <w:rPr>
                <w:rFonts w:ascii="宋体" w:hAnsi="宋体" w:cs="宋体"/>
                <w:color w:val="0000FF"/>
                <w:sz w:val="20"/>
                <w:szCs w:val="20"/>
              </w:rPr>
              <w:t>桃花对峙村</w:t>
            </w:r>
          </w:p>
        </w:tc>
        <w:tc>
          <w:tcPr>
            <w:tcW w:w="1704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color w:val="0000FF"/>
                <w:sz w:val="20"/>
                <w:szCs w:val="20"/>
              </w:rPr>
            </w:pPr>
            <w:r>
              <w:rPr>
                <w:rFonts w:ascii="宋体" w:hAnsi="宋体" w:cs="宋体"/>
                <w:color w:val="0000FF"/>
                <w:sz w:val="20"/>
                <w:szCs w:val="20"/>
              </w:rPr>
              <w:t>20</w:t>
            </w:r>
            <w:r>
              <w:rPr>
                <w:rFonts w:hint="eastAsia" w:ascii="宋体" w:hAnsi="宋体" w:cs="宋体"/>
                <w:color w:val="0000FF"/>
                <w:sz w:val="20"/>
                <w:szCs w:val="20"/>
              </w:rPr>
              <w:t>151109</w:t>
            </w:r>
          </w:p>
        </w:tc>
        <w:tc>
          <w:tcPr>
            <w:tcW w:w="1176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800</w:t>
            </w:r>
          </w:p>
        </w:tc>
        <w:tc>
          <w:tcPr>
            <w:tcW w:w="1620" w:type="dxa"/>
            <w:vAlign w:val="center"/>
          </w:tcPr>
          <w:p>
            <w:pPr>
              <w:spacing w:line="540" w:lineRule="exact"/>
              <w:rPr>
                <w:rFonts w:ascii="仿宋_GB2312" w:eastAsia="仿宋_GB2312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color w:val="339966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39966"/>
                <w:sz w:val="20"/>
                <w:szCs w:val="20"/>
              </w:rPr>
              <w:t>5</w:t>
            </w:r>
          </w:p>
        </w:tc>
        <w:tc>
          <w:tcPr>
            <w:tcW w:w="984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hAnsi="宋体" w:cs="宋体"/>
                <w:color w:val="FF0000"/>
                <w:sz w:val="20"/>
                <w:szCs w:val="20"/>
              </w:rPr>
              <w:t>刘卫昌</w:t>
            </w:r>
          </w:p>
        </w:tc>
        <w:tc>
          <w:tcPr>
            <w:tcW w:w="457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hAnsi="宋体" w:cs="宋体"/>
                <w:color w:val="FF0000"/>
                <w:sz w:val="20"/>
                <w:szCs w:val="20"/>
              </w:rPr>
              <w:t>普陀桃花对峙村</w:t>
            </w:r>
          </w:p>
        </w:tc>
        <w:tc>
          <w:tcPr>
            <w:tcW w:w="1704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hAnsi="宋体" w:cs="宋体"/>
                <w:color w:val="FF0000"/>
                <w:sz w:val="20"/>
                <w:szCs w:val="20"/>
              </w:rPr>
              <w:t>2012</w:t>
            </w:r>
          </w:p>
        </w:tc>
        <w:tc>
          <w:tcPr>
            <w:tcW w:w="1176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800</w:t>
            </w:r>
          </w:p>
        </w:tc>
        <w:tc>
          <w:tcPr>
            <w:tcW w:w="1620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  <w:color w:val="339966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  <w:color w:val="33996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FF"/>
                <w:sz w:val="20"/>
                <w:szCs w:val="20"/>
              </w:rPr>
              <w:t>6</w:t>
            </w:r>
          </w:p>
        </w:tc>
        <w:tc>
          <w:tcPr>
            <w:tcW w:w="984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color w:val="339966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39966"/>
                <w:sz w:val="20"/>
                <w:szCs w:val="20"/>
              </w:rPr>
              <w:t>沈最芬</w:t>
            </w:r>
          </w:p>
        </w:tc>
        <w:tc>
          <w:tcPr>
            <w:tcW w:w="457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  <w:color w:val="339966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color w:val="339966"/>
                <w:sz w:val="20"/>
                <w:szCs w:val="20"/>
              </w:rPr>
            </w:pPr>
            <w:r>
              <w:rPr>
                <w:rFonts w:ascii="宋体" w:hAnsi="宋体" w:cs="宋体"/>
                <w:color w:val="339966"/>
                <w:sz w:val="20"/>
                <w:szCs w:val="20"/>
              </w:rPr>
              <w:t>普陀桃花</w:t>
            </w:r>
            <w:r>
              <w:rPr>
                <w:rFonts w:hint="eastAsia" w:ascii="宋体" w:hAnsi="宋体" w:cs="宋体"/>
                <w:color w:val="339966"/>
                <w:sz w:val="20"/>
                <w:szCs w:val="20"/>
              </w:rPr>
              <w:t>客浦</w:t>
            </w:r>
            <w:r>
              <w:rPr>
                <w:rFonts w:ascii="宋体" w:hAnsi="宋体" w:cs="宋体"/>
                <w:color w:val="339966"/>
                <w:sz w:val="20"/>
                <w:szCs w:val="20"/>
              </w:rPr>
              <w:t>村</w:t>
            </w:r>
          </w:p>
        </w:tc>
        <w:tc>
          <w:tcPr>
            <w:tcW w:w="1704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color w:val="339966"/>
                <w:sz w:val="20"/>
                <w:szCs w:val="20"/>
              </w:rPr>
            </w:pPr>
            <w:r>
              <w:rPr>
                <w:rFonts w:ascii="宋体" w:hAnsi="宋体" w:cs="宋体"/>
                <w:color w:val="339966"/>
                <w:sz w:val="20"/>
                <w:szCs w:val="20"/>
              </w:rPr>
              <w:t>20</w:t>
            </w:r>
            <w:r>
              <w:rPr>
                <w:rFonts w:hint="eastAsia" w:ascii="宋体" w:hAnsi="宋体" w:cs="宋体"/>
                <w:color w:val="339966"/>
                <w:sz w:val="20"/>
                <w:szCs w:val="20"/>
              </w:rPr>
              <w:t>171120</w:t>
            </w:r>
          </w:p>
        </w:tc>
        <w:tc>
          <w:tcPr>
            <w:tcW w:w="1176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  <w:color w:val="339966"/>
              </w:rPr>
            </w:pPr>
            <w:r>
              <w:rPr>
                <w:rFonts w:hint="eastAsia" w:ascii="仿宋_GB2312" w:eastAsia="仿宋_GB2312"/>
                <w:color w:val="339966"/>
              </w:rPr>
              <w:t>800</w:t>
            </w:r>
          </w:p>
        </w:tc>
        <w:tc>
          <w:tcPr>
            <w:tcW w:w="1620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7</w:t>
            </w:r>
          </w:p>
        </w:tc>
        <w:tc>
          <w:tcPr>
            <w:tcW w:w="984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color w:val="339966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39966"/>
                <w:sz w:val="20"/>
                <w:szCs w:val="20"/>
              </w:rPr>
              <w:t>李海位</w:t>
            </w:r>
          </w:p>
        </w:tc>
        <w:tc>
          <w:tcPr>
            <w:tcW w:w="457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  <w:color w:val="339966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color w:val="339966"/>
                <w:sz w:val="20"/>
                <w:szCs w:val="20"/>
              </w:rPr>
            </w:pPr>
            <w:r>
              <w:rPr>
                <w:rFonts w:ascii="宋体" w:hAnsi="宋体" w:cs="宋体"/>
                <w:color w:val="339966"/>
                <w:sz w:val="20"/>
                <w:szCs w:val="20"/>
              </w:rPr>
              <w:t>普陀桃花</w:t>
            </w:r>
            <w:r>
              <w:rPr>
                <w:rFonts w:hint="eastAsia" w:ascii="宋体" w:hAnsi="宋体" w:cs="宋体"/>
                <w:color w:val="339966"/>
                <w:sz w:val="20"/>
                <w:szCs w:val="20"/>
              </w:rPr>
              <w:t>塔湾</w:t>
            </w:r>
            <w:r>
              <w:rPr>
                <w:rFonts w:ascii="宋体" w:hAnsi="宋体" w:cs="宋体"/>
                <w:color w:val="339966"/>
                <w:sz w:val="20"/>
                <w:szCs w:val="20"/>
              </w:rPr>
              <w:t>村</w:t>
            </w:r>
          </w:p>
        </w:tc>
        <w:tc>
          <w:tcPr>
            <w:tcW w:w="1704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color w:val="339966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39966"/>
                <w:sz w:val="20"/>
                <w:szCs w:val="20"/>
              </w:rPr>
              <w:t>20191226</w:t>
            </w:r>
          </w:p>
        </w:tc>
        <w:tc>
          <w:tcPr>
            <w:tcW w:w="1176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  <w:color w:val="339966"/>
              </w:rPr>
            </w:pPr>
            <w:r>
              <w:rPr>
                <w:rFonts w:hint="eastAsia" w:ascii="仿宋_GB2312" w:eastAsia="仿宋_GB2312"/>
                <w:color w:val="339966"/>
              </w:rPr>
              <w:t>800</w:t>
            </w:r>
          </w:p>
        </w:tc>
        <w:tc>
          <w:tcPr>
            <w:tcW w:w="1620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FF"/>
                <w:sz w:val="20"/>
                <w:szCs w:val="20"/>
              </w:rPr>
              <w:t>8</w:t>
            </w:r>
          </w:p>
        </w:tc>
        <w:tc>
          <w:tcPr>
            <w:tcW w:w="984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color w:val="0070C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70C0"/>
                <w:sz w:val="20"/>
                <w:szCs w:val="20"/>
              </w:rPr>
              <w:t>徐松年</w:t>
            </w:r>
          </w:p>
        </w:tc>
        <w:tc>
          <w:tcPr>
            <w:tcW w:w="457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  <w:color w:val="0070C0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color w:val="0070C0"/>
                <w:sz w:val="20"/>
                <w:szCs w:val="20"/>
              </w:rPr>
            </w:pPr>
            <w:r>
              <w:rPr>
                <w:rFonts w:ascii="宋体" w:hAnsi="宋体" w:cs="宋体"/>
                <w:color w:val="0070C0"/>
                <w:sz w:val="20"/>
                <w:szCs w:val="20"/>
              </w:rPr>
              <w:t>后沙头村</w:t>
            </w:r>
            <w:r>
              <w:rPr>
                <w:rFonts w:hint="eastAsia" w:ascii="宋体" w:hAnsi="宋体" w:cs="宋体"/>
                <w:color w:val="0070C0"/>
                <w:sz w:val="20"/>
                <w:szCs w:val="20"/>
              </w:rPr>
              <w:t>桃渔路93号</w:t>
            </w:r>
          </w:p>
        </w:tc>
        <w:tc>
          <w:tcPr>
            <w:tcW w:w="1704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color w:val="0070C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70C0"/>
                <w:sz w:val="20"/>
                <w:szCs w:val="20"/>
              </w:rPr>
              <w:t>202012（新）</w:t>
            </w:r>
          </w:p>
        </w:tc>
        <w:tc>
          <w:tcPr>
            <w:tcW w:w="1176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  <w:color w:val="339966"/>
              </w:rPr>
            </w:pPr>
            <w:r>
              <w:rPr>
                <w:rFonts w:hint="eastAsia" w:ascii="仿宋_GB2312" w:eastAsia="仿宋_GB2312"/>
                <w:color w:val="339966"/>
              </w:rPr>
              <w:t>800</w:t>
            </w:r>
          </w:p>
        </w:tc>
        <w:tc>
          <w:tcPr>
            <w:tcW w:w="1620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color w:val="339966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39966"/>
                <w:sz w:val="20"/>
                <w:szCs w:val="20"/>
              </w:rPr>
              <w:t>9</w:t>
            </w:r>
          </w:p>
        </w:tc>
        <w:tc>
          <w:tcPr>
            <w:tcW w:w="984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color w:val="0070C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70C0"/>
                <w:sz w:val="20"/>
                <w:szCs w:val="20"/>
              </w:rPr>
              <w:t>周雪琴</w:t>
            </w:r>
          </w:p>
        </w:tc>
        <w:tc>
          <w:tcPr>
            <w:tcW w:w="457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  <w:color w:val="0070C0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color w:val="0070C0"/>
                <w:sz w:val="20"/>
                <w:szCs w:val="20"/>
              </w:rPr>
            </w:pPr>
            <w:r>
              <w:rPr>
                <w:rFonts w:ascii="宋体" w:hAnsi="宋体" w:cs="宋体"/>
                <w:color w:val="0070C0"/>
                <w:sz w:val="20"/>
                <w:szCs w:val="20"/>
              </w:rPr>
              <w:t>普陀桃花后沙头村</w:t>
            </w:r>
          </w:p>
        </w:tc>
        <w:tc>
          <w:tcPr>
            <w:tcW w:w="1704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color w:val="0070C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70C0"/>
                <w:sz w:val="20"/>
                <w:szCs w:val="20"/>
              </w:rPr>
              <w:t>20190215</w:t>
            </w:r>
          </w:p>
        </w:tc>
        <w:tc>
          <w:tcPr>
            <w:tcW w:w="1176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  <w:color w:val="339966"/>
              </w:rPr>
            </w:pPr>
            <w:r>
              <w:rPr>
                <w:rFonts w:hint="eastAsia" w:ascii="仿宋_GB2312" w:eastAsia="仿宋_GB2312"/>
                <w:color w:val="339966"/>
              </w:rPr>
              <w:t>800</w:t>
            </w:r>
          </w:p>
        </w:tc>
        <w:tc>
          <w:tcPr>
            <w:tcW w:w="1620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  <w:color w:val="339966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  <w:color w:val="33996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FF"/>
                <w:sz w:val="20"/>
                <w:szCs w:val="20"/>
              </w:rPr>
              <w:t>10</w:t>
            </w:r>
          </w:p>
        </w:tc>
        <w:tc>
          <w:tcPr>
            <w:tcW w:w="984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钟优祖</w:t>
            </w:r>
          </w:p>
        </w:tc>
        <w:tc>
          <w:tcPr>
            <w:tcW w:w="457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普陀桃花后沙头村</w:t>
            </w:r>
          </w:p>
        </w:tc>
        <w:tc>
          <w:tcPr>
            <w:tcW w:w="1704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2002</w:t>
            </w:r>
          </w:p>
        </w:tc>
        <w:tc>
          <w:tcPr>
            <w:tcW w:w="1176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800</w:t>
            </w:r>
          </w:p>
        </w:tc>
        <w:tc>
          <w:tcPr>
            <w:tcW w:w="1620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color w:val="FF0000"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color w:val="339966"/>
                <w:sz w:val="20"/>
                <w:szCs w:val="20"/>
              </w:rPr>
            </w:pPr>
          </w:p>
        </w:tc>
        <w:tc>
          <w:tcPr>
            <w:tcW w:w="457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  <w:color w:val="339966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color w:val="339966"/>
                <w:sz w:val="20"/>
                <w:szCs w:val="20"/>
              </w:rPr>
            </w:pPr>
          </w:p>
        </w:tc>
        <w:tc>
          <w:tcPr>
            <w:tcW w:w="1704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color w:val="339966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  <w:color w:val="339966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color w:val="339966"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color w:val="339966"/>
                <w:sz w:val="20"/>
                <w:szCs w:val="20"/>
              </w:rPr>
            </w:pPr>
          </w:p>
        </w:tc>
        <w:tc>
          <w:tcPr>
            <w:tcW w:w="457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  <w:color w:val="339966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color w:val="339966"/>
                <w:sz w:val="20"/>
                <w:szCs w:val="20"/>
              </w:rPr>
            </w:pPr>
          </w:p>
        </w:tc>
        <w:tc>
          <w:tcPr>
            <w:tcW w:w="1704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color w:val="339966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  <w:color w:val="339966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  <w:color w:val="339966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  <w:color w:val="33996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color w:val="339966"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color w:val="0070C0"/>
                <w:sz w:val="20"/>
                <w:szCs w:val="20"/>
              </w:rPr>
            </w:pPr>
          </w:p>
        </w:tc>
        <w:tc>
          <w:tcPr>
            <w:tcW w:w="457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  <w:color w:val="0070C0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color w:val="0070C0"/>
                <w:sz w:val="20"/>
                <w:szCs w:val="20"/>
              </w:rPr>
            </w:pPr>
          </w:p>
        </w:tc>
        <w:tc>
          <w:tcPr>
            <w:tcW w:w="1704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color w:val="0070C0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  <w:color w:val="339966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  <w:color w:val="339966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  <w:color w:val="33996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color w:val="339966"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color w:val="0070C0"/>
                <w:sz w:val="20"/>
                <w:szCs w:val="20"/>
              </w:rPr>
            </w:pPr>
          </w:p>
        </w:tc>
        <w:tc>
          <w:tcPr>
            <w:tcW w:w="457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  <w:color w:val="0070C0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color w:val="0070C0"/>
                <w:sz w:val="20"/>
                <w:szCs w:val="20"/>
              </w:rPr>
            </w:pPr>
          </w:p>
        </w:tc>
        <w:tc>
          <w:tcPr>
            <w:tcW w:w="1704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color w:val="0070C0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  <w:color w:val="339966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  <w:color w:val="339966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  <w:color w:val="33996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color w:val="339966"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457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1704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  <w:color w:val="339966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  <w:color w:val="33996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5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</w:rPr>
              <w:t>合计</w:t>
            </w:r>
          </w:p>
        </w:tc>
        <w:tc>
          <w:tcPr>
            <w:tcW w:w="5497" w:type="dxa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</w:rPr>
              <w:t>8000元</w:t>
            </w:r>
          </w:p>
        </w:tc>
        <w:tc>
          <w:tcPr>
            <w:tcW w:w="234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/>
                <w:bCs/>
              </w:rPr>
            </w:pPr>
          </w:p>
          <w:p>
            <w:pPr>
              <w:spacing w:line="360" w:lineRule="exact"/>
              <w:jc w:val="center"/>
              <w:rPr>
                <w:rFonts w:ascii="仿宋_GB2312" w:eastAsia="仿宋_GB2312"/>
                <w:b/>
                <w:bCs/>
              </w:rPr>
            </w:pPr>
          </w:p>
        </w:tc>
      </w:tr>
    </w:tbl>
    <w:p/>
    <w:p>
      <w:pPr>
        <w:ind w:firstLine="6120" w:firstLineChars="2550"/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B53FC"/>
    <w:rsid w:val="0036122D"/>
    <w:rsid w:val="005376E1"/>
    <w:rsid w:val="00610D32"/>
    <w:rsid w:val="007B53FC"/>
    <w:rsid w:val="00C104B2"/>
    <w:rsid w:val="00E0178C"/>
    <w:rsid w:val="00F60704"/>
    <w:rsid w:val="00FF7074"/>
    <w:rsid w:val="2EF02BA7"/>
    <w:rsid w:val="73F64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imes New Roman" w:hAnsi="Times New Roma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Win10NeT.COM</Company>
  <Pages>1</Pages>
  <Words>234</Words>
  <Characters>1335</Characters>
  <Lines>11</Lines>
  <Paragraphs>3</Paragraphs>
  <TotalTime>11</TotalTime>
  <ScaleCrop>false</ScaleCrop>
  <LinksUpToDate>false</LinksUpToDate>
  <CharactersWithSpaces>1566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2021-01-27T07:56:00Z</dcterms:created>
  <dc:creator>汤燕君</dc:creator>
  <cp:lastModifiedBy>Administrator</cp:lastModifiedBy>
  <dcterms:modified xsi:type="dcterms:W3CDTF">2022-02-28T06:49:54Z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8F0508694354431B88A071A01AEB62FC</vt:lpwstr>
  </property>
</Properties>
</file>